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8" w:rsidRPr="001E39FD" w:rsidRDefault="00661FAF" w:rsidP="001E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AF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945EB8" w:rsidRPr="00661FAF" w:rsidRDefault="00945EB8" w:rsidP="001E3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 xml:space="preserve">С 1 сентября 2023 года аттестация педагогических работников регламентируется </w:t>
      </w:r>
      <w:r w:rsidRPr="001E39FD">
        <w:rPr>
          <w:rFonts w:ascii="Times New Roman" w:hAnsi="Times New Roman" w:cs="Times New Roman"/>
          <w:b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года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1E39FD">
        <w:rPr>
          <w:rFonts w:ascii="Times New Roman" w:hAnsi="Times New Roman" w:cs="Times New Roman"/>
          <w:sz w:val="28"/>
          <w:szCs w:val="28"/>
        </w:rPr>
        <w:t>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 xml:space="preserve">Аттестация в целях установления </w:t>
      </w:r>
      <w:r w:rsidRPr="001E39FD">
        <w:rPr>
          <w:rFonts w:ascii="Times New Roman" w:hAnsi="Times New Roman" w:cs="Times New Roman"/>
          <w:b/>
          <w:sz w:val="28"/>
          <w:szCs w:val="28"/>
        </w:rPr>
        <w:t>первой и высшей квалификационной категории,</w:t>
      </w:r>
      <w:r w:rsidRPr="001E39FD">
        <w:rPr>
          <w:rFonts w:ascii="Times New Roman" w:hAnsi="Times New Roman" w:cs="Times New Roman"/>
          <w:sz w:val="28"/>
          <w:szCs w:val="28"/>
        </w:rPr>
        <w:t xml:space="preserve"> а также квалификационных категорий </w:t>
      </w:r>
      <w:r w:rsidRPr="001E39FD">
        <w:rPr>
          <w:rFonts w:ascii="Times New Roman" w:hAnsi="Times New Roman" w:cs="Times New Roman"/>
          <w:b/>
          <w:sz w:val="28"/>
          <w:szCs w:val="28"/>
        </w:rPr>
        <w:t>«педагог-методист» и «педагог-наставник»</w:t>
      </w:r>
      <w:r w:rsidRPr="001E39FD">
        <w:rPr>
          <w:rFonts w:ascii="Times New Roman" w:hAnsi="Times New Roman" w:cs="Times New Roman"/>
          <w:sz w:val="28"/>
          <w:szCs w:val="28"/>
        </w:rPr>
        <w:t xml:space="preserve"> проводится на основе результатов профессиональной деятельности педагогических работников и по их желанию.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Сроки действия названных квалификационных категорий не устанавливаются.</w:t>
      </w:r>
    </w:p>
    <w:p w:rsid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Аттестация в целях установления первой и высшей квалификационной категории проводится на основании заявления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9FD" w:rsidRPr="00661FAF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AF">
        <w:rPr>
          <w:rFonts w:ascii="Times New Roman" w:hAnsi="Times New Roman" w:cs="Times New Roman"/>
          <w:sz w:val="28"/>
          <w:szCs w:val="28"/>
          <w:u w:val="single"/>
        </w:rPr>
        <w:t>Подача заявлений</w:t>
      </w:r>
      <w:r w:rsidRPr="00661FAF">
        <w:rPr>
          <w:rFonts w:ascii="Times New Roman" w:hAnsi="Times New Roman" w:cs="Times New Roman"/>
          <w:sz w:val="28"/>
          <w:szCs w:val="28"/>
        </w:rPr>
        <w:t xml:space="preserve"> осуществляется за 3 месяца до окончания категории. Настоятельно рекомендуется подачу заявления осуществлять в начале календарного месяца.</w:t>
      </w:r>
    </w:p>
    <w:p w:rsidR="001E39FD" w:rsidRPr="00661FAF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AF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Pr="00661FAF">
        <w:rPr>
          <w:rFonts w:ascii="Times New Roman" w:hAnsi="Times New Roman" w:cs="Times New Roman"/>
          <w:sz w:val="28"/>
          <w:szCs w:val="28"/>
          <w:u w:val="single"/>
        </w:rPr>
        <w:t>на первую</w:t>
      </w:r>
      <w:r w:rsidRPr="00661FAF">
        <w:rPr>
          <w:rFonts w:ascii="Times New Roman" w:hAnsi="Times New Roman" w:cs="Times New Roman"/>
          <w:sz w:val="28"/>
          <w:szCs w:val="28"/>
        </w:rPr>
        <w:t xml:space="preserve"> и </w:t>
      </w:r>
      <w:r w:rsidRPr="00661FAF">
        <w:rPr>
          <w:rFonts w:ascii="Times New Roman" w:hAnsi="Times New Roman" w:cs="Times New Roman"/>
          <w:sz w:val="28"/>
          <w:szCs w:val="28"/>
          <w:u w:val="single"/>
        </w:rPr>
        <w:t>высшую квалификационную категории</w:t>
      </w:r>
      <w:r w:rsidRPr="00661FA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61FAF">
        <w:rPr>
          <w:rFonts w:ascii="Times New Roman" w:hAnsi="Times New Roman" w:cs="Times New Roman"/>
          <w:sz w:val="28"/>
          <w:szCs w:val="28"/>
          <w:u w:val="single"/>
        </w:rPr>
        <w:t>по средам</w:t>
      </w:r>
      <w:r>
        <w:rPr>
          <w:rFonts w:ascii="Times New Roman" w:hAnsi="Times New Roman" w:cs="Times New Roman"/>
          <w:sz w:val="28"/>
          <w:szCs w:val="28"/>
        </w:rPr>
        <w:t xml:space="preserve"> с 08.30 - </w:t>
      </w:r>
      <w:r w:rsidRPr="00661FAF">
        <w:rPr>
          <w:rFonts w:ascii="Times New Roman" w:hAnsi="Times New Roman" w:cs="Times New Roman"/>
          <w:sz w:val="28"/>
          <w:szCs w:val="28"/>
        </w:rPr>
        <w:t xml:space="preserve">17.30. 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AF">
        <w:rPr>
          <w:rFonts w:ascii="Times New Roman" w:hAnsi="Times New Roman" w:cs="Times New Roman"/>
          <w:sz w:val="28"/>
          <w:szCs w:val="28"/>
        </w:rPr>
        <w:t>Перерыв – с 12.30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F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FAF">
        <w:rPr>
          <w:rFonts w:ascii="Times New Roman" w:hAnsi="Times New Roman" w:cs="Times New Roman"/>
          <w:sz w:val="28"/>
          <w:szCs w:val="28"/>
        </w:rPr>
        <w:t>13.30. (Комитет по образованию, 24 кабинет)</w:t>
      </w:r>
    </w:p>
    <w:p w:rsid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 xml:space="preserve">В заявлении в целях установления первой и высшей квалификационной категории педагогические работники указывают уровень образования (квалификации), результаты профессиональной деятельности в организациях, имеющиеся квалификационные категории, а также должность, по которой они желают пройти аттестацию. </w:t>
      </w:r>
    </w:p>
    <w:p w:rsidR="0053404C" w:rsidRPr="001E39FD" w:rsidRDefault="0053404C" w:rsidP="0053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4C">
        <w:rPr>
          <w:rFonts w:ascii="Times New Roman" w:hAnsi="Times New Roman" w:cs="Times New Roman"/>
          <w:sz w:val="28"/>
          <w:szCs w:val="28"/>
        </w:rPr>
        <w:t>В своем заявлении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ческие работники в соответствии </w:t>
      </w:r>
      <w:r w:rsidRPr="0053404C">
        <w:rPr>
          <w:rFonts w:ascii="Times New Roman" w:hAnsi="Times New Roman" w:cs="Times New Roman"/>
          <w:sz w:val="28"/>
          <w:szCs w:val="28"/>
        </w:rPr>
        <w:t>с абзацем четвертым пункта 28 Порядка аттестации могут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53404C">
        <w:rPr>
          <w:rFonts w:ascii="Times New Roman" w:hAnsi="Times New Roman" w:cs="Times New Roman"/>
          <w:sz w:val="28"/>
          <w:szCs w:val="28"/>
        </w:rPr>
        <w:t>сообщить и представить сведения об имеющихся у них государственных наградах,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4C">
        <w:rPr>
          <w:rFonts w:ascii="Times New Roman" w:hAnsi="Times New Roman" w:cs="Times New Roman"/>
          <w:sz w:val="28"/>
          <w:szCs w:val="28"/>
        </w:rPr>
        <w:t>почетных званиях, ведомственных знаках отличия и иных наградах,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4C">
        <w:rPr>
          <w:rFonts w:ascii="Times New Roman" w:hAnsi="Times New Roman" w:cs="Times New Roman"/>
          <w:sz w:val="28"/>
          <w:szCs w:val="28"/>
        </w:rPr>
        <w:t>за достижения в педагогической деятельности, либо сведения о награждениях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4C">
        <w:rPr>
          <w:rFonts w:ascii="Times New Roman" w:hAnsi="Times New Roman" w:cs="Times New Roman"/>
          <w:sz w:val="28"/>
          <w:szCs w:val="28"/>
        </w:rPr>
        <w:t>за участие в профессиональных конкурсах, проводимых на уровне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4C">
        <w:rPr>
          <w:rFonts w:ascii="Times New Roman" w:hAnsi="Times New Roman" w:cs="Times New Roman"/>
          <w:sz w:val="28"/>
          <w:szCs w:val="28"/>
        </w:rPr>
        <w:t>муниципальном, региональном или федеральном уровнях.</w:t>
      </w:r>
      <w:bookmarkStart w:id="0" w:name="_GoBack"/>
      <w:bookmarkEnd w:id="0"/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Осуществляется письменное уведомление педагогических работников о сроках, формах и способах проведения аттестации в целях установления первой и высшей квалификационной категории.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педагогических работников в целях установления первой и высшей квалификационной категории   аттестационной комиссией на основе результатов их работы, соответствующих </w:t>
      </w:r>
      <w:r w:rsidRPr="00DD4E53">
        <w:rPr>
          <w:rFonts w:ascii="Times New Roman" w:hAnsi="Times New Roman" w:cs="Times New Roman"/>
          <w:sz w:val="28"/>
          <w:szCs w:val="28"/>
          <w:u w:val="single"/>
        </w:rPr>
        <w:t>показателям, предусмотренным пунктами 35, 36 Порядка аттестации,</w:t>
      </w:r>
      <w:r w:rsidRPr="001E39FD">
        <w:rPr>
          <w:rFonts w:ascii="Times New Roman" w:hAnsi="Times New Roman" w:cs="Times New Roman"/>
          <w:sz w:val="28"/>
          <w:szCs w:val="28"/>
        </w:rPr>
        <w:t xml:space="preserve"> при условии, что их деятельность связана с соответствующими направлениями работы.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lastRenderedPageBreak/>
        <w:t xml:space="preserve">Приём </w:t>
      </w:r>
      <w:r w:rsidR="00DD4E53">
        <w:rPr>
          <w:rFonts w:ascii="Times New Roman" w:hAnsi="Times New Roman" w:cs="Times New Roman"/>
          <w:sz w:val="28"/>
          <w:szCs w:val="28"/>
        </w:rPr>
        <w:t>документов, по</w:t>
      </w:r>
      <w:r w:rsidR="00DD4E53" w:rsidRPr="00DD4E53">
        <w:t xml:space="preserve"> </w:t>
      </w:r>
      <w:r w:rsidR="00DD4E53" w:rsidRPr="00DD4E53">
        <w:rPr>
          <w:rFonts w:ascii="Times New Roman" w:hAnsi="Times New Roman" w:cs="Times New Roman"/>
          <w:sz w:val="28"/>
          <w:szCs w:val="28"/>
        </w:rPr>
        <w:t>показателям, предусмотренным пунктами 35, 36 Порядка аттестации</w:t>
      </w:r>
      <w:r w:rsidRPr="001E39FD">
        <w:rPr>
          <w:rFonts w:ascii="Times New Roman" w:hAnsi="Times New Roman" w:cs="Times New Roman"/>
          <w:sz w:val="28"/>
          <w:szCs w:val="28"/>
        </w:rPr>
        <w:t xml:space="preserve"> осуществляется во все дни, согласно уведомлению педагога.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Помимо получения первой или высшей квалификационных категорий педагогическим работникам Порядок аттестации предоставляет возможность прохождения аттестации по двум новым квалификационным категориям: «педагог-методист» и «педагог-наставник».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К аттестации по указанным квалификационным категориям допускаются педагогические работники, имеющие высшую квалификационную категорию и выполняющие дополнительные обязанности, связанные с методической работой или наставнической деятельностью, не входящие в должностные обязанности по занимаемой должности.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установления квалификационной категории «педагог-методист» и «педагог-наставник» проводится на основании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•</w:t>
      </w:r>
      <w:r w:rsidRPr="001E39FD">
        <w:rPr>
          <w:rFonts w:ascii="Times New Roman" w:hAnsi="Times New Roman" w:cs="Times New Roman"/>
          <w:sz w:val="28"/>
          <w:szCs w:val="28"/>
        </w:rPr>
        <w:tab/>
        <w:t>заявления, подаваемого непосредственно в аттестационную комиссию, направленного по почте, в форме электронного документа с использованием информационно-телекоммуникационной сети «Интернет», либо посредством федеральной государственной информационной системы, либо региональных порталов государственных и муниципальных услуг. В заявлении педагогический работник сообщает сведения об уровне образования (квалификации), о результатах методической деятельности или наставничества, наличии высшей квалификационной категории, а также должность, по которой он желает пройти аттестацию;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•</w:t>
      </w:r>
      <w:r w:rsidRPr="001E39FD">
        <w:rPr>
          <w:rFonts w:ascii="Times New Roman" w:hAnsi="Times New Roman" w:cs="Times New Roman"/>
          <w:sz w:val="28"/>
          <w:szCs w:val="28"/>
        </w:rPr>
        <w:tab/>
        <w:t>ходатайства работодателя, характеризующего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организации, которое формируется на основе решения педагогического совета и согласовывается с выборным органом первичной профсоюзной организацией (или иным представительным органом работников организации);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•</w:t>
      </w:r>
      <w:r w:rsidRPr="001E39FD">
        <w:rPr>
          <w:rFonts w:ascii="Times New Roman" w:hAnsi="Times New Roman" w:cs="Times New Roman"/>
          <w:sz w:val="28"/>
          <w:szCs w:val="28"/>
        </w:rPr>
        <w:tab/>
        <w:t>дополнительных сведений о своей методической или наставнической деятельности, которые педагогические работники вправе представить в аттестационную комиссию не позднее чем за 5 рабочих дней до проведения заседания.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Осуществляется письменное уведомление педагогических работников о сроках, формах и способах проведения аттестации в целях установления квалификационной категории «педагог-методист» и «педагог-наставник».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Оценка деятельности педагогических работников в целях установления квалификационной категории «педагог-методист» и «педагог-наставник» осуществляется аттестационной комиссией на основе ходатайства работодателя (пункт 48 Порядка аттестации) и показателей деятельности (пункты 50, 51 Порядка аттестации), не входящей в должностные обязанности по занимаемой в образовательной организации должности.</w:t>
      </w:r>
    </w:p>
    <w:p w:rsidR="001E39FD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порядке и на условиях, предусмотренных пунктом 39 Порядка аттестации.</w:t>
      </w:r>
    </w:p>
    <w:p w:rsidR="00661FAF" w:rsidRPr="001E39FD" w:rsidRDefault="001E39FD" w:rsidP="001E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FD">
        <w:rPr>
          <w:rFonts w:ascii="Times New Roman" w:hAnsi="Times New Roman" w:cs="Times New Roman"/>
          <w:sz w:val="28"/>
          <w:szCs w:val="28"/>
        </w:rPr>
        <w:lastRenderedPageBreak/>
        <w:t>На основании решений аттестационных комиссий о результатах аттестации педагогических работников органы, указанные в пункте 25 Порядка аттестации, издают соответствующие распорядительные акты об установлении педагогическим работникам первой квалификационной категории, высшей квалификационной категории, квалификационной категории «педагог-методист», квалификационной категории «педагог-наставник» в порядке, установленном пунктом 42 Порядка аттестации.</w:t>
      </w:r>
    </w:p>
    <w:p w:rsidR="00661FAF" w:rsidRPr="00661FAF" w:rsidRDefault="00661FAF" w:rsidP="00DD4E5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1FAF">
        <w:rPr>
          <w:color w:val="000000"/>
          <w:sz w:val="28"/>
          <w:szCs w:val="28"/>
        </w:rPr>
        <w:t>По вопросам аттестации педагогических работников можно обратиться по номеру 8(8453)54-45-</w:t>
      </w:r>
      <w:r w:rsidR="00F87211">
        <w:rPr>
          <w:color w:val="000000"/>
          <w:sz w:val="28"/>
          <w:szCs w:val="28"/>
        </w:rPr>
        <w:t xml:space="preserve">02, Ольга Викторовна </w:t>
      </w:r>
      <w:proofErr w:type="spellStart"/>
      <w:r w:rsidR="00F87211">
        <w:rPr>
          <w:color w:val="000000"/>
          <w:sz w:val="28"/>
          <w:szCs w:val="28"/>
        </w:rPr>
        <w:t>Баладжаева</w:t>
      </w:r>
      <w:proofErr w:type="spellEnd"/>
      <w:r w:rsidR="00F87211">
        <w:rPr>
          <w:color w:val="000000"/>
          <w:sz w:val="28"/>
          <w:szCs w:val="28"/>
        </w:rPr>
        <w:t>, Марина Викторовна Лаврентьева.</w:t>
      </w:r>
    </w:p>
    <w:p w:rsidR="00161095" w:rsidRPr="00F87211" w:rsidRDefault="00661FAF" w:rsidP="00F872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478">
        <w:rPr>
          <w:rFonts w:ascii="Times New Roman" w:hAnsi="Times New Roman" w:cs="Times New Roman"/>
          <w:b/>
          <w:sz w:val="28"/>
          <w:szCs w:val="28"/>
          <w:u w:val="single"/>
        </w:rPr>
        <w:t>Принять в работу и довести информацию до ответственных.</w:t>
      </w:r>
    </w:p>
    <w:sectPr w:rsidR="00161095" w:rsidRPr="00F87211" w:rsidSect="00945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7D0"/>
    <w:multiLevelType w:val="hybridMultilevel"/>
    <w:tmpl w:val="A912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FAF"/>
    <w:rsid w:val="00161095"/>
    <w:rsid w:val="001E39FD"/>
    <w:rsid w:val="00215B77"/>
    <w:rsid w:val="0053404C"/>
    <w:rsid w:val="00661FAF"/>
    <w:rsid w:val="00860384"/>
    <w:rsid w:val="009043FC"/>
    <w:rsid w:val="00945EB8"/>
    <w:rsid w:val="00A74E6F"/>
    <w:rsid w:val="00DD4E53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A180"/>
  <w15:docId w15:val="{66D3EB47-2E61-406B-A35A-BF8D2C7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F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891</Words>
  <Characters>5080</Characters>
  <Application>Microsoft Office Word</Application>
  <DocSecurity>0</DocSecurity>
  <Lines>42</Lines>
  <Paragraphs>11</Paragraphs>
  <ScaleCrop>false</ScaleCrop>
  <Company>Krokoz™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9</cp:revision>
  <dcterms:created xsi:type="dcterms:W3CDTF">2022-02-17T10:06:00Z</dcterms:created>
  <dcterms:modified xsi:type="dcterms:W3CDTF">2023-09-18T07:59:00Z</dcterms:modified>
</cp:coreProperties>
</file>