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BE" w:rsidRPr="00CB4599" w:rsidRDefault="003E1ABE" w:rsidP="003E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3E1ABE" w:rsidRPr="00CB4599" w:rsidRDefault="003E1ABE" w:rsidP="003E1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3E1ABE" w:rsidRPr="00E04499" w:rsidRDefault="003E1ABE" w:rsidP="003E1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3E1ABE" w:rsidRPr="00E04499" w:rsidRDefault="003E1ABE" w:rsidP="003E1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552F3F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3E1ABE" w:rsidRPr="00E04499" w:rsidRDefault="003E1ABE" w:rsidP="003E1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4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 xml:space="preserve">образования, а также предметные достижения обучающегося за каждый год </w:t>
      </w:r>
      <w:proofErr w:type="gramStart"/>
      <w:r w:rsidRPr="00E044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3E1ABE" w:rsidRPr="00E04499" w:rsidRDefault="003E1ABE" w:rsidP="003E1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7808C4">
          <w:rPr>
            <w:rStyle w:val="a7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3E1ABE" w:rsidRPr="00E04499" w:rsidRDefault="003E1ABE" w:rsidP="003E1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ABE" w:rsidRPr="00CB4599" w:rsidRDefault="003E1ABE" w:rsidP="003E1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</w:t>
      </w:r>
    </w:p>
    <w:p w:rsidR="003E1ABE" w:rsidRPr="007122E9" w:rsidRDefault="003E1ABE" w:rsidP="003E1ABE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proofErr w:type="gramStart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реализации </w:t>
      </w:r>
      <w:r w:rsidR="00552F3F">
        <w:rPr>
          <w:rFonts w:ascii="Times New Roman" w:eastAsia="SchoolBookSanPin" w:hAnsi="Times New Roman"/>
          <w:sz w:val="28"/>
          <w:szCs w:val="28"/>
        </w:rPr>
        <w:t>основ</w:t>
      </w:r>
      <w:r>
        <w:rPr>
          <w:rFonts w:ascii="Times New Roman" w:eastAsia="SchoolBookSanPin" w:hAnsi="Times New Roman"/>
          <w:sz w:val="28"/>
          <w:szCs w:val="28"/>
        </w:rPr>
        <w:t>ной образовательной программы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учебному предмету «Русский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</w:t>
      </w:r>
      <w:r w:rsidR="00552F3F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ной</w:t>
      </w:r>
      <w:r w:rsidRPr="00CB4599">
        <w:rPr>
          <w:rFonts w:ascii="Times New Roman" w:hAnsi="Times New Roman"/>
          <w:sz w:val="28"/>
          <w:szCs w:val="28"/>
        </w:rPr>
        <w:t xml:space="preserve"> образовательной программой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начального общего образования </w:t>
      </w:r>
      <w:r w:rsidRPr="007122E9">
        <w:rPr>
          <w:rFonts w:ascii="Times New Roman" w:hAnsi="Times New Roman"/>
          <w:sz w:val="28"/>
          <w:szCs w:val="28"/>
        </w:rPr>
        <w:t>МОУ «СОШ № 19 им. И.П. Кузнецова»</w:t>
      </w:r>
      <w:r w:rsidRPr="007122E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3E1ABE" w:rsidRPr="00CB4599" w:rsidRDefault="003E1ABE" w:rsidP="003E1AB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Программа рассчитана на  675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часов, со следующим распределением часов по годам обучения/классам:</w:t>
      </w:r>
    </w:p>
    <w:p w:rsidR="003E1ABE" w:rsidRPr="00CB4599" w:rsidRDefault="003E1ABE" w:rsidP="003E1AB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1 год обучения  – 165 часов</w:t>
      </w:r>
    </w:p>
    <w:p w:rsidR="003E1ABE" w:rsidRPr="00CB4599" w:rsidRDefault="003E1ABE" w:rsidP="003E1AB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2 год обучения  -  170 часов</w:t>
      </w:r>
    </w:p>
    <w:p w:rsidR="003E1ABE" w:rsidRPr="00CB4599" w:rsidRDefault="003E1ABE" w:rsidP="003E1AB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 год обучения –  170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</w:p>
    <w:p w:rsidR="003E1ABE" w:rsidRPr="00CB4599" w:rsidRDefault="003E1ABE" w:rsidP="003E1AB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 год обучения  -  170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</w:p>
    <w:p w:rsidR="003E1ABE" w:rsidRPr="00CB4599" w:rsidRDefault="003E1ABE" w:rsidP="003E1AB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Главными задачами   реализации учебного предмета «Русский язык» являются:</w:t>
      </w:r>
    </w:p>
    <w:p w:rsidR="003E1ABE" w:rsidRPr="00CB4599" w:rsidRDefault="003E1ABE" w:rsidP="003E1AB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4599">
        <w:rPr>
          <w:color w:val="000000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1ABE" w:rsidRPr="00CB4599" w:rsidRDefault="003E1ABE" w:rsidP="003E1AB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B4599">
        <w:rPr>
          <w:color w:val="000000"/>
          <w:sz w:val="28"/>
          <w:szCs w:val="28"/>
        </w:rPr>
        <w:t>морфемике</w:t>
      </w:r>
      <w:proofErr w:type="spellEnd"/>
      <w:r w:rsidRPr="00CB4599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3E1ABE" w:rsidRPr="00CB4599" w:rsidRDefault="003E1ABE" w:rsidP="003E1AB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4599">
        <w:rPr>
          <w:color w:val="000000"/>
          <w:sz w:val="28"/>
          <w:szCs w:val="28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1ABE" w:rsidRPr="00CB4599" w:rsidRDefault="003E1ABE" w:rsidP="003E1AB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  <w:r w:rsidRPr="00CB4599">
        <w:rPr>
          <w:color w:val="000000"/>
          <w:sz w:val="28"/>
          <w:szCs w:val="28"/>
        </w:rPr>
        <w:lastRenderedPageBreak/>
        <w:t>пробуждение познавательного интереса к языку, стремления совершенствовать свою речь.</w:t>
      </w:r>
    </w:p>
    <w:p w:rsidR="003E1ABE" w:rsidRPr="00CB4599" w:rsidRDefault="003E1ABE" w:rsidP="003E1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Theme="minorHAnsi" w:hAnsi="Times New Roman" w:cs="Times New Roman"/>
          <w:bCs/>
          <w:color w:val="000000"/>
          <w:spacing w:val="45"/>
          <w:sz w:val="28"/>
          <w:szCs w:val="28"/>
          <w:lang w:eastAsia="en-US"/>
        </w:rPr>
        <w:t xml:space="preserve">     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3E1ABE" w:rsidRPr="00EA7D74" w:rsidRDefault="003E1ABE" w:rsidP="003E1A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CB4599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CB4599">
        <w:rPr>
          <w:rFonts w:ascii="Times New Roman" w:hAnsi="Times New Roman"/>
          <w:sz w:val="28"/>
          <w:szCs w:val="28"/>
        </w:rPr>
        <w:t xml:space="preserve">, В.Г. Горецкий Русский язык: Учебник: 1-4 класс: </w:t>
      </w:r>
      <w:r w:rsidRPr="00EA7D74">
        <w:rPr>
          <w:rFonts w:ascii="Times New Roman" w:hAnsi="Times New Roman"/>
          <w:sz w:val="28"/>
          <w:szCs w:val="28"/>
        </w:rPr>
        <w:t>В 2 ч.</w:t>
      </w:r>
      <w:proofErr w:type="gramStart"/>
      <w:r w:rsidRPr="00EA7D74">
        <w:rPr>
          <w:rFonts w:ascii="Times New Roman" w:hAnsi="Times New Roman"/>
          <w:sz w:val="28"/>
          <w:szCs w:val="28"/>
        </w:rPr>
        <w:t>–М</w:t>
      </w:r>
      <w:proofErr w:type="gramEnd"/>
      <w:r w:rsidRPr="00EA7D74">
        <w:rPr>
          <w:rFonts w:ascii="Times New Roman" w:hAnsi="Times New Roman"/>
          <w:sz w:val="28"/>
          <w:szCs w:val="28"/>
        </w:rPr>
        <w:t>: Просвещение, 2023.</w:t>
      </w:r>
    </w:p>
    <w:p w:rsidR="00D64655" w:rsidRDefault="00D64655"/>
    <w:sectPr w:rsidR="00D64655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BE"/>
    <w:rsid w:val="00243735"/>
    <w:rsid w:val="003E1ABE"/>
    <w:rsid w:val="00552F3F"/>
    <w:rsid w:val="00B01B34"/>
    <w:rsid w:val="00D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AB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3E1A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E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3E1AB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3E1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2023-11-03T05:22:00Z</dcterms:created>
  <dcterms:modified xsi:type="dcterms:W3CDTF">2023-11-03T10:53:00Z</dcterms:modified>
</cp:coreProperties>
</file>